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FA" w:rsidRDefault="00C50AFA" w:rsidP="00C50AF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83D">
        <w:rPr>
          <w:rFonts w:ascii="Times New Roman" w:hAnsi="Times New Roman" w:cs="Times New Roman"/>
          <w:b/>
          <w:sz w:val="28"/>
          <w:szCs w:val="28"/>
        </w:rPr>
        <w:t>FUNDAMENTOS DE ANÁLISIS POLÍTICO</w:t>
      </w:r>
    </w:p>
    <w:p w:rsidR="00C50AFA" w:rsidRDefault="00C50AFA" w:rsidP="00C50AF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Course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Ware</w:t>
      </w:r>
      <w:proofErr w:type="spellEnd"/>
    </w:p>
    <w:p w:rsidR="00C50AFA" w:rsidRPr="000E083D" w:rsidRDefault="00C50AFA" w:rsidP="00C50AF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drawing>
          <wp:inline distT="0" distB="0" distL="0" distR="0">
            <wp:extent cx="838200" cy="295275"/>
            <wp:effectExtent l="19050" t="0" r="0" b="0"/>
            <wp:docPr id="14" name="2 Imagen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FA" w:rsidRPr="00BB2C9C" w:rsidRDefault="00C50AFA" w:rsidP="00C50AF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C50AFA" w:rsidRDefault="00C50AFA" w:rsidP="00C50AF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395094" cy="3686175"/>
            <wp:effectExtent l="19050" t="0" r="0" b="0"/>
            <wp:docPr id="15" name="0 Imagen" descr="portada li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lib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FA" w:rsidRDefault="00C50AFA" w:rsidP="00C50AF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0AFA" w:rsidRDefault="00C50AFA" w:rsidP="00C50AF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</w:t>
      </w:r>
    </w:p>
    <w:p w:rsidR="00C50AFA" w:rsidRPr="000E083D" w:rsidRDefault="00C50AFA" w:rsidP="00C50AF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Ahedo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Gurrutxaga</w:t>
      </w:r>
      <w:proofErr w:type="spellEnd"/>
    </w:p>
    <w:p w:rsidR="00C50AFA" w:rsidRPr="000E083D" w:rsidRDefault="00C50AFA" w:rsidP="00C50AF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>Departamento de Ciencia Política y de la Administración</w:t>
      </w:r>
    </w:p>
    <w:p w:rsidR="00C50AFA" w:rsidRPr="000E083D" w:rsidRDefault="00C50AFA" w:rsidP="00C50AF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Universidad del País Vasco –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</w:p>
    <w:p w:rsidR="00494B53" w:rsidRDefault="00494B53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C50AFA" w:rsidRDefault="00C50AFA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C50AFA" w:rsidRDefault="00C50AFA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C50AFA" w:rsidRDefault="00C50AFA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C50AFA" w:rsidRDefault="00C50AFA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00373F" w:rsidRPr="00343257" w:rsidRDefault="00EB132E" w:rsidP="00EB132E">
      <w:pPr>
        <w:ind w:left="426"/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1C4DFC" w:rsidRPr="00343257">
        <w:rPr>
          <w:rFonts w:ascii="Times New Roman" w:hAnsi="Times New Roman" w:cs="Times New Roman"/>
          <w:sz w:val="24"/>
          <w:szCs w:val="24"/>
        </w:rPr>
        <w:t>El ambiente natural influye</w:t>
      </w:r>
    </w:p>
    <w:p w:rsidR="00EB132E" w:rsidRPr="00343257" w:rsidRDefault="001C4DFC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la creación de filtros</w:t>
      </w:r>
    </w:p>
    <w:p w:rsidR="001C4DFC" w:rsidRPr="00343257" w:rsidRDefault="001C4DFC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el desarrollo de la homeostasis</w:t>
      </w:r>
    </w:p>
    <w:p w:rsidR="001C4DFC" w:rsidRPr="00343257" w:rsidRDefault="001C4DFC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la creación de identidades</w:t>
      </w:r>
    </w:p>
    <w:p w:rsidR="0000373F" w:rsidRPr="00343257" w:rsidRDefault="001C4DFC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Hemos visto que los marcadores somáticos funcionan</w:t>
      </w:r>
    </w:p>
    <w:p w:rsidR="0000373F" w:rsidRPr="00343257" w:rsidRDefault="001C4DFC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Como filtros que median entre los condicionantes y la acción de las personas</w:t>
      </w:r>
    </w:p>
    <w:p w:rsidR="001C4DFC" w:rsidRPr="00343257" w:rsidRDefault="001C4DFC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Como elementos que explican la búsqueda del bienestar</w:t>
      </w:r>
    </w:p>
    <w:p w:rsidR="001C4DFC" w:rsidRPr="00343257" w:rsidRDefault="001C4DFC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Como uno de los aportes de la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neuropolítica</w:t>
      </w:r>
      <w:proofErr w:type="spellEnd"/>
    </w:p>
    <w:p w:rsidR="0000373F" w:rsidRPr="00343257" w:rsidRDefault="009B28D7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Cuales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son 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cleavages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de la modernidad</w:t>
      </w:r>
      <w:proofErr w:type="gramStart"/>
      <w:r w:rsidRPr="0034325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0373F" w:rsidRPr="00343257" w:rsidRDefault="009B28D7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Iglesia/periferia; primario/poseedores; trabajadores/centro</w:t>
      </w:r>
    </w:p>
    <w:p w:rsidR="009B28D7" w:rsidRPr="00343257" w:rsidRDefault="009B28D7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Iglesia/estado; centro/periferia; poseedores/trabajadores</w:t>
      </w:r>
    </w:p>
    <w:p w:rsidR="009B28D7" w:rsidRPr="00343257" w:rsidRDefault="009B28D7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Primario/secundario; centro/capital; periferia/trabajo</w:t>
      </w:r>
    </w:p>
    <w:p w:rsidR="0000373F" w:rsidRPr="00343257" w:rsidRDefault="0000373F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Que lo político se explica por lo económico o lo cultural</w:t>
      </w:r>
    </w:p>
    <w:p w:rsidR="0000373F" w:rsidRPr="00343257" w:rsidRDefault="009B28D7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Según Weber los rasgos de la sociedad moderna son</w:t>
      </w:r>
    </w:p>
    <w:p w:rsidR="0000373F" w:rsidRPr="00343257" w:rsidRDefault="009B28D7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Estatus hereditario de la propiedad, naturaleza del trabajo libre y leyes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particulaes</w:t>
      </w:r>
      <w:proofErr w:type="spellEnd"/>
    </w:p>
    <w:p w:rsidR="0000373F" w:rsidRPr="00343257" w:rsidRDefault="009B28D7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Leyes universales, mercado abierto y propiedad privada</w:t>
      </w:r>
    </w:p>
    <w:p w:rsidR="009B28D7" w:rsidRPr="00343257" w:rsidRDefault="009B28D7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Mecanización del trabajo, mercado limitado y protegido</w:t>
      </w:r>
    </w:p>
    <w:p w:rsidR="0000373F" w:rsidRPr="00343257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Cual</w:t>
      </w:r>
      <w:r w:rsidR="009B28D7" w:rsidRPr="0034325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9B28D7" w:rsidRPr="00343257">
        <w:rPr>
          <w:rFonts w:ascii="Times New Roman" w:hAnsi="Times New Roman" w:cs="Times New Roman"/>
          <w:sz w:val="24"/>
          <w:szCs w:val="24"/>
        </w:rPr>
        <w:t xml:space="preserve"> son los elementos definidores de la modernidad para </w:t>
      </w:r>
      <w:proofErr w:type="spellStart"/>
      <w:r w:rsidR="009B28D7" w:rsidRPr="00343257">
        <w:rPr>
          <w:rFonts w:ascii="Times New Roman" w:hAnsi="Times New Roman" w:cs="Times New Roman"/>
          <w:sz w:val="24"/>
          <w:szCs w:val="24"/>
        </w:rPr>
        <w:t>Kumar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73F" w:rsidRPr="00343257" w:rsidRDefault="009B28D7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Individualismo, diferenciación y emoción</w:t>
      </w:r>
    </w:p>
    <w:p w:rsidR="009B28D7" w:rsidRPr="00343257" w:rsidRDefault="009B28D7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Comunitarismo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>, mercado, racionalidad y expansión</w:t>
      </w:r>
    </w:p>
    <w:p w:rsidR="009B28D7" w:rsidRPr="00343257" w:rsidRDefault="009B28D7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Individualismo, diferenciación, racionalidad, economicismo y expansión</w:t>
      </w:r>
    </w:p>
    <w:p w:rsidR="0000373F" w:rsidRPr="00343257" w:rsidRDefault="00C8680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Cuáles son los rasgos de la alta modernidad 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Giddens</w:t>
      </w:r>
      <w:proofErr w:type="spellEnd"/>
    </w:p>
    <w:p w:rsidR="0000373F" w:rsidRPr="00343257" w:rsidRDefault="00C8680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Desconfianza, riesgo, conocimiento y globalización</w:t>
      </w:r>
    </w:p>
    <w:p w:rsidR="00C8680F" w:rsidRPr="00343257" w:rsidRDefault="00C8680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Confianza, desconocimiento, seguridad y globalización</w:t>
      </w:r>
    </w:p>
    <w:p w:rsidR="00C8680F" w:rsidRPr="00343257" w:rsidRDefault="00C8680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Confianza, opacidad, riesgo y globalización</w:t>
      </w:r>
    </w:p>
    <w:p w:rsidR="0000373F" w:rsidRPr="00343257" w:rsidRDefault="00C8680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la Política con mayúsculas se sustituye por</w:t>
      </w:r>
    </w:p>
    <w:p w:rsidR="0000373F" w:rsidRPr="00343257" w:rsidRDefault="00C8680F" w:rsidP="00C8680F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vida en política</w:t>
      </w:r>
      <w:r w:rsidR="0000373F" w:rsidRPr="003432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80F" w:rsidRPr="00343257" w:rsidRDefault="00C8680F" w:rsidP="00C8680F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política de la vida</w:t>
      </w:r>
    </w:p>
    <w:p w:rsidR="00C8680F" w:rsidRPr="00343257" w:rsidRDefault="00C8680F" w:rsidP="00C8680F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vida sin política</w:t>
      </w:r>
    </w:p>
    <w:p w:rsidR="0000373F" w:rsidRPr="00343257" w:rsidRDefault="00C8680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Castells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>, el tiempo, ahora</w:t>
      </w:r>
    </w:p>
    <w:p w:rsidR="0000373F" w:rsidRPr="00343257" w:rsidRDefault="00C8680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 glaciar</w:t>
      </w:r>
    </w:p>
    <w:p w:rsidR="00C8680F" w:rsidRPr="00343257" w:rsidRDefault="00C8680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 atemporal</w:t>
      </w:r>
    </w:p>
    <w:p w:rsidR="00C8680F" w:rsidRPr="00343257" w:rsidRDefault="00C8680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No existe</w:t>
      </w:r>
    </w:p>
    <w:p w:rsidR="00EB132E" w:rsidRPr="00343257" w:rsidRDefault="00BA516E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Con las globalización, el Estado se ve erosionado</w:t>
      </w:r>
    </w:p>
    <w:p w:rsidR="00EB132E" w:rsidRPr="00343257" w:rsidRDefault="00BA516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Por arriba y por abajo</w:t>
      </w:r>
    </w:p>
    <w:p w:rsidR="00BA516E" w:rsidRPr="00343257" w:rsidRDefault="00BA516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Por adelante, al centro y para dentro</w:t>
      </w:r>
    </w:p>
    <w:p w:rsidR="00BA516E" w:rsidRDefault="00BA516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Por arriba, por abajo y lateralmente</w:t>
      </w:r>
    </w:p>
    <w:p w:rsidR="00E5766D" w:rsidRDefault="00E5766D" w:rsidP="00E5766D">
      <w:pPr>
        <w:pStyle w:val="Prrafodelista"/>
        <w:ind w:left="1800"/>
        <w:rPr>
          <w:rFonts w:ascii="Times New Roman" w:hAnsi="Times New Roman" w:cs="Times New Roman"/>
          <w:sz w:val="24"/>
          <w:szCs w:val="24"/>
        </w:rPr>
      </w:pPr>
    </w:p>
    <w:p w:rsidR="00A24531" w:rsidRDefault="00A24531" w:rsidP="00E5766D">
      <w:pPr>
        <w:pStyle w:val="Prrafodelista"/>
        <w:ind w:left="1800"/>
        <w:rPr>
          <w:rFonts w:ascii="Times New Roman" w:hAnsi="Times New Roman" w:cs="Times New Roman"/>
          <w:sz w:val="24"/>
          <w:szCs w:val="24"/>
        </w:rPr>
      </w:pPr>
    </w:p>
    <w:p w:rsidR="00A24531" w:rsidRPr="00343257" w:rsidRDefault="00A24531" w:rsidP="00E5766D">
      <w:pPr>
        <w:pStyle w:val="Prrafodelista"/>
        <w:ind w:left="1800"/>
        <w:rPr>
          <w:rFonts w:ascii="Times New Roman" w:hAnsi="Times New Roman" w:cs="Times New Roman"/>
          <w:sz w:val="24"/>
          <w:szCs w:val="24"/>
        </w:rPr>
      </w:pPr>
    </w:p>
    <w:p w:rsidR="00EB132E" w:rsidRPr="00343257" w:rsidRDefault="00BA516E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Castells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>, en la actualidad, la teoría del Estado</w:t>
      </w:r>
    </w:p>
    <w:p w:rsidR="00EB132E" w:rsidRPr="00343257" w:rsidRDefault="00BA516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 necesaria</w:t>
      </w:r>
    </w:p>
    <w:p w:rsidR="00BA516E" w:rsidRPr="00343257" w:rsidRDefault="00BA516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Debe ser sustituida por una teoría del poder</w:t>
      </w:r>
    </w:p>
    <w:p w:rsidR="00BA516E" w:rsidRPr="00343257" w:rsidRDefault="00BA516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Está en crisis</w:t>
      </w:r>
    </w:p>
    <w:p w:rsidR="00EB132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ejemplo de las terceras culturas de las que nos habla el texto son</w:t>
      </w:r>
    </w:p>
    <w:p w:rsidR="00BA516E" w:rsidRPr="00343257" w:rsidRDefault="00BA516E" w:rsidP="00BA516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Los indignados</w:t>
      </w:r>
    </w:p>
    <w:p w:rsidR="00BA516E" w:rsidRPr="00343257" w:rsidRDefault="00BA516E" w:rsidP="00BA516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Las maras latinoamericanas</w:t>
      </w:r>
    </w:p>
    <w:p w:rsidR="00BA516E" w:rsidRPr="00343257" w:rsidRDefault="00BA516E" w:rsidP="00BA516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hípsters</w:t>
      </w:r>
      <w:proofErr w:type="spellEnd"/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La perspectiva de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Latouche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explica el surgimiento de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hípsters</w:t>
      </w:r>
      <w:proofErr w:type="spellEnd"/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yihadistas</w:t>
      </w:r>
      <w:proofErr w:type="spellEnd"/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El movimiento 15m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globalización genera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Incertidumbre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Certidumbre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Oportunidades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La perspectiva de análisis de los estados fuertes y débiles es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Más dinámica que la de la capacidad estatal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Más estática que la de la capacidad estatal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Permite entender la capacidad estatal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Un ejemplo de Estado débil es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Gran Bretaña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Somalia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España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ejemplo de estado fuerte es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Estados Unidos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Francia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Rusia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Tarrow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McAdam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Tilly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diferencian los regímenes en base a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democratización y la capacidad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Su fortaleza o debilidad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consulta protegida mayor o menor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Una capacidad total del Estado es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Recomendable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Necesaria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Imposible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Una escasa consulta protegida unida a la alta capacidad es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Propia de regímenes autoritarios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Propia de regímenes totalitarios</w:t>
      </w:r>
    </w:p>
    <w:p w:rsidR="00BA516E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Propia de tiranías fragmentadas</w:t>
      </w:r>
    </w:p>
    <w:p w:rsidR="00E5766D" w:rsidRDefault="00E5766D" w:rsidP="00E5766D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E5766D" w:rsidRDefault="00E5766D" w:rsidP="00E5766D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E5766D" w:rsidRPr="00343257" w:rsidRDefault="00E5766D" w:rsidP="00E5766D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lastRenderedPageBreak/>
        <w:t>La mayor parte de las acciones contenciosas se dan</w:t>
      </w:r>
    </w:p>
    <w:p w:rsidR="00BA516E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regímenes de baja capacidad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dictaduras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democracias</w:t>
      </w:r>
    </w:p>
    <w:p w:rsidR="00494B53" w:rsidRPr="00343257" w:rsidRDefault="00494B53" w:rsidP="00494B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De 1968 a 1987 España es 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país que transita de la dictadura a la democracia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país de baja capacidad</w:t>
      </w:r>
    </w:p>
    <w:p w:rsidR="00494B53" w:rsidRPr="00343257" w:rsidRDefault="00D26B91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país de baja capacidad en la dictadura y de alta capacidad en la democracia</w:t>
      </w:r>
    </w:p>
    <w:sectPr w:rsidR="00494B53" w:rsidRPr="00343257" w:rsidSect="00E14A8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40E" w:rsidRDefault="00C4440E" w:rsidP="00591C8A">
      <w:pPr>
        <w:spacing w:after="0" w:line="240" w:lineRule="auto"/>
      </w:pPr>
      <w:r>
        <w:separator/>
      </w:r>
    </w:p>
  </w:endnote>
  <w:endnote w:type="continuationSeparator" w:id="0">
    <w:p w:rsidR="00C4440E" w:rsidRDefault="00C4440E" w:rsidP="005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7"/>
      <w:gridCol w:w="7813"/>
    </w:tblGrid>
    <w:tr w:rsidR="00591C8A">
      <w:tc>
        <w:tcPr>
          <w:tcW w:w="918" w:type="dxa"/>
        </w:tcPr>
        <w:p w:rsidR="00591C8A" w:rsidRDefault="007A78F5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7A78F5">
            <w:rPr>
              <w:szCs w:val="21"/>
            </w:rPr>
            <w:fldChar w:fldCharType="begin"/>
          </w:r>
          <w:r w:rsidR="00591C8A">
            <w:instrText>PAGE   \* MERGEFORMAT</w:instrText>
          </w:r>
          <w:r w:rsidRPr="007A78F5">
            <w:rPr>
              <w:szCs w:val="21"/>
            </w:rPr>
            <w:fldChar w:fldCharType="separate"/>
          </w:r>
          <w:r w:rsidR="00A24531" w:rsidRPr="00A24531">
            <w:rPr>
              <w:b/>
              <w:bCs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91C8A" w:rsidRPr="00591C8A" w:rsidRDefault="00591C8A">
          <w:pPr>
            <w:pStyle w:val="Piedepgina"/>
            <w:rPr>
              <w:rFonts w:asciiTheme="majorHAnsi" w:hAnsiTheme="majorHAnsi"/>
            </w:rPr>
          </w:pPr>
          <w:r w:rsidRPr="00591C8A">
            <w:rPr>
              <w:rFonts w:asciiTheme="majorHAnsi" w:hAnsiTheme="majorHAnsi"/>
            </w:rPr>
            <w:t xml:space="preserve">Igor </w:t>
          </w:r>
          <w:proofErr w:type="spellStart"/>
          <w:r w:rsidRPr="00591C8A">
            <w:rPr>
              <w:rFonts w:asciiTheme="majorHAnsi" w:hAnsiTheme="majorHAnsi"/>
            </w:rPr>
            <w:t>Ahedo</w:t>
          </w:r>
          <w:proofErr w:type="spellEnd"/>
          <w:r w:rsidRPr="00591C8A">
            <w:rPr>
              <w:rFonts w:asciiTheme="majorHAnsi" w:hAnsiTheme="majorHAnsi"/>
            </w:rPr>
            <w:t xml:space="preserve"> </w:t>
          </w:r>
          <w:proofErr w:type="spellStart"/>
          <w:r w:rsidRPr="00591C8A">
            <w:rPr>
              <w:rFonts w:asciiTheme="majorHAnsi" w:hAnsiTheme="majorHAnsi"/>
            </w:rPr>
            <w:t>Gurrutxaga</w:t>
          </w:r>
          <w:proofErr w:type="spellEnd"/>
          <w:r w:rsidRPr="00591C8A">
            <w:rPr>
              <w:rFonts w:asciiTheme="majorHAnsi" w:hAnsiTheme="majorHAnsi"/>
            </w:rPr>
            <w:t xml:space="preserve"> (Dpto. Ciencia Política y de la Administración)</w:t>
          </w:r>
        </w:p>
      </w:tc>
    </w:tr>
  </w:tbl>
  <w:p w:rsidR="00591C8A" w:rsidRDefault="00591C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40E" w:rsidRDefault="00C4440E" w:rsidP="00591C8A">
      <w:pPr>
        <w:spacing w:after="0" w:line="240" w:lineRule="auto"/>
      </w:pPr>
      <w:r>
        <w:separator/>
      </w:r>
    </w:p>
  </w:footnote>
  <w:footnote w:type="continuationSeparator" w:id="0">
    <w:p w:rsidR="00C4440E" w:rsidRDefault="00C4440E" w:rsidP="005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1531"/>
    </w:tblGrid>
    <w:tr w:rsidR="00591C8A" w:rsidTr="00591C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43A1DEEE851040EC9E3DCE48028DB0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3" w:type="dxa"/>
            </w:tcPr>
            <w:p w:rsidR="00591C8A" w:rsidRDefault="00E5766D" w:rsidP="00E5766D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Autoevaluación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945F89871FD64D399BB4E8AA9D4B477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531" w:type="dxa"/>
            </w:tcPr>
            <w:p w:rsidR="00591C8A" w:rsidRDefault="004D14EE" w:rsidP="00591C8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Tema 3</w:t>
              </w:r>
            </w:p>
          </w:tc>
        </w:sdtContent>
      </w:sdt>
    </w:tr>
  </w:tbl>
  <w:p w:rsidR="00591C8A" w:rsidRDefault="00591C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6E093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1855E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B05BB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5551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9B84E7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AC3DF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5A35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D4736B"/>
    <w:multiLevelType w:val="hybridMultilevel"/>
    <w:tmpl w:val="6F0452BC"/>
    <w:lvl w:ilvl="0" w:tplc="653C4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85B8A"/>
    <w:multiLevelType w:val="hybridMultilevel"/>
    <w:tmpl w:val="0D1687CA"/>
    <w:lvl w:ilvl="0" w:tplc="6486FFF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3B7CA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BB8333A"/>
    <w:multiLevelType w:val="hybridMultilevel"/>
    <w:tmpl w:val="DAF80DAE"/>
    <w:lvl w:ilvl="0" w:tplc="653C447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90268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73F"/>
    <w:rsid w:val="0000373F"/>
    <w:rsid w:val="001C4DFC"/>
    <w:rsid w:val="001D36B2"/>
    <w:rsid w:val="00276E01"/>
    <w:rsid w:val="00291C03"/>
    <w:rsid w:val="00343257"/>
    <w:rsid w:val="00377832"/>
    <w:rsid w:val="00494B53"/>
    <w:rsid w:val="004D14EE"/>
    <w:rsid w:val="00591C8A"/>
    <w:rsid w:val="007A78F5"/>
    <w:rsid w:val="00891610"/>
    <w:rsid w:val="008D0264"/>
    <w:rsid w:val="008E2D65"/>
    <w:rsid w:val="009B28D7"/>
    <w:rsid w:val="00A24531"/>
    <w:rsid w:val="00A9783B"/>
    <w:rsid w:val="00BA516E"/>
    <w:rsid w:val="00C4440E"/>
    <w:rsid w:val="00C45989"/>
    <w:rsid w:val="00C50AFA"/>
    <w:rsid w:val="00C8680F"/>
    <w:rsid w:val="00D26B91"/>
    <w:rsid w:val="00E14A8E"/>
    <w:rsid w:val="00E5766D"/>
    <w:rsid w:val="00EB132E"/>
    <w:rsid w:val="00F4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A1DEEE851040EC9E3DCE48028D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37B0-A68F-4B08-8A1B-70F539DF85C1}"/>
      </w:docPartPr>
      <w:docPartBody>
        <w:p w:rsidR="004B6899" w:rsidRDefault="003F514D" w:rsidP="003F514D">
          <w:pPr>
            <w:pStyle w:val="43A1DEEE851040EC9E3DCE48028DB0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945F89871FD64D399BB4E8AA9D4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E1-D583-4C99-A998-68BD80E31160}"/>
      </w:docPartPr>
      <w:docPartBody>
        <w:p w:rsidR="004B6899" w:rsidRDefault="003F514D" w:rsidP="003F514D">
          <w:pPr>
            <w:pStyle w:val="945F89871FD64D399BB4E8AA9D4B477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514D"/>
    <w:rsid w:val="00093A60"/>
    <w:rsid w:val="003F514D"/>
    <w:rsid w:val="004B6899"/>
    <w:rsid w:val="00A375EE"/>
    <w:rsid w:val="00DD78D9"/>
    <w:rsid w:val="00F3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Tema 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</vt:lpstr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Autoevaluación</dc:title>
  <dc:creator>marijorekalde</dc:creator>
  <cp:lastModifiedBy>cpbahgui</cp:lastModifiedBy>
  <cp:revision>3</cp:revision>
  <dcterms:created xsi:type="dcterms:W3CDTF">2016-05-24T10:51:00Z</dcterms:created>
  <dcterms:modified xsi:type="dcterms:W3CDTF">2016-05-31T11:02:00Z</dcterms:modified>
</cp:coreProperties>
</file>