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9F" w:rsidRPr="00D42A34" w:rsidRDefault="00E46B9F">
      <w:pPr>
        <w:rPr>
          <w:rFonts w:ascii="Arial" w:hAnsi="Arial"/>
        </w:rPr>
      </w:pPr>
    </w:p>
    <w:p w:rsidR="00E46B9F" w:rsidRPr="00F07E68" w:rsidRDefault="00F07E68" w:rsidP="00E46B9F">
      <w:pPr>
        <w:jc w:val="center"/>
        <w:rPr>
          <w:rFonts w:ascii="Arial" w:hAnsi="Arial" w:cs="Arial"/>
          <w:b/>
          <w:u w:val="single"/>
        </w:rPr>
      </w:pPr>
      <w:r w:rsidRPr="00F07E68">
        <w:rPr>
          <w:rFonts w:ascii="Arial" w:hAnsi="Arial" w:cs="Arial"/>
          <w:b/>
          <w:u w:val="single"/>
        </w:rPr>
        <w:t>BIBLIOGRAFÍ</w:t>
      </w:r>
      <w:r w:rsidR="00E46B9F" w:rsidRPr="00F07E68">
        <w:rPr>
          <w:rFonts w:ascii="Arial" w:hAnsi="Arial" w:cs="Arial"/>
          <w:b/>
          <w:u w:val="single"/>
        </w:rPr>
        <w:t>A GENERAL</w:t>
      </w:r>
    </w:p>
    <w:p w:rsidR="00E46B9F" w:rsidRPr="00D42A34" w:rsidRDefault="00E46B9F" w:rsidP="00E46B9F">
      <w:pPr>
        <w:spacing w:line="240" w:lineRule="atLeast"/>
        <w:jc w:val="center"/>
        <w:rPr>
          <w:rFonts w:ascii="Arial" w:hAnsi="Arial" w:cs="Arial"/>
          <w:sz w:val="28"/>
          <w:szCs w:val="28"/>
        </w:rPr>
      </w:pPr>
    </w:p>
    <w:p w:rsidR="00E46B9F" w:rsidRPr="00D42A34" w:rsidRDefault="00E46B9F">
      <w:pPr>
        <w:rPr>
          <w:rFonts w:ascii="Arial" w:hAnsi="Arial"/>
          <w:sz w:val="20"/>
          <w:szCs w:val="20"/>
        </w:rPr>
      </w:pPr>
      <w:r w:rsidRPr="00D42A34">
        <w:rPr>
          <w:rFonts w:ascii="Arial" w:hAnsi="Arial"/>
          <w:sz w:val="20"/>
          <w:szCs w:val="20"/>
        </w:rPr>
        <w:t xml:space="preserve">Aumont, Jacques; Marie, Michel: </w:t>
      </w:r>
      <w:r w:rsidRPr="00D42A34">
        <w:rPr>
          <w:rFonts w:ascii="Arial" w:hAnsi="Arial"/>
          <w:i/>
          <w:sz w:val="20"/>
          <w:szCs w:val="20"/>
        </w:rPr>
        <w:t>Análisis del Film</w:t>
      </w:r>
      <w:r w:rsidRPr="00D42A34">
        <w:rPr>
          <w:rFonts w:ascii="Arial" w:hAnsi="Arial"/>
          <w:sz w:val="20"/>
          <w:szCs w:val="20"/>
        </w:rPr>
        <w:t>, Barcelona, Ed. Paidós, 1999</w:t>
      </w:r>
    </w:p>
    <w:p w:rsidR="00E46B9F" w:rsidRPr="00D42A34" w:rsidRDefault="00E46B9F">
      <w:pPr>
        <w:rPr>
          <w:rFonts w:ascii="Arial" w:hAnsi="Arial"/>
          <w:sz w:val="20"/>
          <w:szCs w:val="20"/>
        </w:rPr>
      </w:pPr>
      <w:r w:rsidRPr="00D42A34">
        <w:rPr>
          <w:rFonts w:ascii="Arial" w:hAnsi="Arial"/>
          <w:sz w:val="20"/>
          <w:szCs w:val="20"/>
        </w:rPr>
        <w:t xml:space="preserve">Barnouw, Erik: </w:t>
      </w:r>
      <w:r w:rsidRPr="00D42A34">
        <w:rPr>
          <w:rFonts w:ascii="Arial" w:hAnsi="Arial"/>
          <w:i/>
          <w:sz w:val="20"/>
          <w:szCs w:val="20"/>
        </w:rPr>
        <w:t>El documental, historia y estilo</w:t>
      </w:r>
      <w:r w:rsidRPr="00D42A34">
        <w:rPr>
          <w:rFonts w:ascii="Arial" w:hAnsi="Arial"/>
          <w:sz w:val="20"/>
          <w:szCs w:val="20"/>
        </w:rPr>
        <w:t>, Barcelona, Ed. Gedisa, 1996</w:t>
      </w:r>
    </w:p>
    <w:p w:rsidR="00E46B9F" w:rsidRPr="00D42A34" w:rsidRDefault="00E46B9F">
      <w:pPr>
        <w:rPr>
          <w:rFonts w:ascii="Arial" w:hAnsi="Arial"/>
          <w:sz w:val="20"/>
          <w:szCs w:val="20"/>
        </w:rPr>
      </w:pPr>
      <w:r w:rsidRPr="00D42A34">
        <w:rPr>
          <w:rFonts w:ascii="Arial" w:hAnsi="Arial"/>
          <w:sz w:val="20"/>
          <w:szCs w:val="20"/>
        </w:rPr>
        <w:t xml:space="preserve">Bazin, André: </w:t>
      </w:r>
      <w:r w:rsidRPr="00D42A34">
        <w:rPr>
          <w:rFonts w:ascii="Arial" w:hAnsi="Arial"/>
          <w:i/>
          <w:sz w:val="20"/>
          <w:szCs w:val="20"/>
        </w:rPr>
        <w:t>¿Qué es el cine</w:t>
      </w:r>
      <w:proofErr w:type="gramStart"/>
      <w:r w:rsidRPr="00D42A34">
        <w:rPr>
          <w:rFonts w:ascii="Arial" w:hAnsi="Arial"/>
          <w:i/>
          <w:sz w:val="20"/>
          <w:szCs w:val="20"/>
        </w:rPr>
        <w:t>?</w:t>
      </w:r>
      <w:r w:rsidRPr="00D42A34">
        <w:rPr>
          <w:rFonts w:ascii="Arial" w:hAnsi="Arial"/>
          <w:sz w:val="20"/>
          <w:szCs w:val="20"/>
        </w:rPr>
        <w:t>.</w:t>
      </w:r>
      <w:proofErr w:type="gramEnd"/>
      <w:r w:rsidRPr="00D42A34">
        <w:rPr>
          <w:rFonts w:ascii="Arial" w:hAnsi="Arial"/>
          <w:sz w:val="20"/>
          <w:szCs w:val="20"/>
        </w:rPr>
        <w:t xml:space="preserve"> Madrid, Ed. Rialp, 2001</w:t>
      </w:r>
    </w:p>
    <w:p w:rsidR="00E46B9F" w:rsidRPr="00D42A34" w:rsidRDefault="00E46B9F">
      <w:pPr>
        <w:rPr>
          <w:rFonts w:ascii="Arial" w:hAnsi="Arial"/>
          <w:sz w:val="20"/>
          <w:szCs w:val="20"/>
        </w:rPr>
      </w:pPr>
      <w:r w:rsidRPr="00D42A34">
        <w:rPr>
          <w:rFonts w:ascii="Arial" w:hAnsi="Arial"/>
          <w:sz w:val="20"/>
        </w:rPr>
        <w:t xml:space="preserve">Breschand, J. 2004. </w:t>
      </w:r>
      <w:r w:rsidRPr="00D42A34">
        <w:rPr>
          <w:rFonts w:ascii="Arial" w:hAnsi="Arial"/>
          <w:i/>
          <w:sz w:val="20"/>
        </w:rPr>
        <w:t>El documental. La otra cara del cine.</w:t>
      </w:r>
      <w:r w:rsidRPr="00D42A34">
        <w:rPr>
          <w:rFonts w:ascii="Arial" w:hAnsi="Arial"/>
          <w:sz w:val="20"/>
        </w:rPr>
        <w:t xml:space="preserve"> Barcelona, Ed. Paidós Ibérica, 2004</w:t>
      </w:r>
    </w:p>
    <w:p w:rsidR="00E46B9F" w:rsidRPr="00D42A34" w:rsidRDefault="00E46B9F">
      <w:pPr>
        <w:rPr>
          <w:rFonts w:ascii="Arial" w:hAnsi="Arial"/>
          <w:sz w:val="20"/>
          <w:szCs w:val="20"/>
        </w:rPr>
      </w:pPr>
      <w:r w:rsidRPr="00D42A34">
        <w:rPr>
          <w:rFonts w:ascii="Arial" w:hAnsi="Arial"/>
          <w:sz w:val="20"/>
          <w:szCs w:val="20"/>
        </w:rPr>
        <w:t xml:space="preserve">Buck-Morss, Susan. </w:t>
      </w:r>
      <w:r w:rsidRPr="00D42A34">
        <w:rPr>
          <w:rFonts w:ascii="Arial" w:hAnsi="Arial"/>
          <w:i/>
          <w:sz w:val="20"/>
          <w:szCs w:val="20"/>
        </w:rPr>
        <w:t>Dialéctica de la mirada: Walter Benjamin y el proyecto de los Pasajes</w:t>
      </w:r>
      <w:r w:rsidRPr="00D42A34">
        <w:rPr>
          <w:rFonts w:ascii="Arial" w:hAnsi="Arial"/>
          <w:sz w:val="20"/>
          <w:szCs w:val="20"/>
        </w:rPr>
        <w:t>, Madrid, Antonio Machado Libros, 1996</w:t>
      </w:r>
    </w:p>
    <w:p w:rsidR="00E46B9F" w:rsidRPr="00D42A34" w:rsidRDefault="00E46B9F">
      <w:pPr>
        <w:rPr>
          <w:rFonts w:ascii="Arial" w:hAnsi="Arial"/>
          <w:sz w:val="20"/>
          <w:szCs w:val="20"/>
        </w:rPr>
      </w:pPr>
      <w:r w:rsidRPr="00D42A34">
        <w:rPr>
          <w:rFonts w:ascii="Arial" w:hAnsi="Arial"/>
          <w:sz w:val="20"/>
          <w:szCs w:val="20"/>
        </w:rPr>
        <w:t xml:space="preserve">Casetti, Francesco: </w:t>
      </w:r>
      <w:r w:rsidRPr="00D42A34">
        <w:rPr>
          <w:rFonts w:ascii="Arial" w:hAnsi="Arial"/>
          <w:i/>
          <w:sz w:val="20"/>
          <w:szCs w:val="20"/>
        </w:rPr>
        <w:t>El film y su espectador</w:t>
      </w:r>
      <w:r w:rsidRPr="00D42A34">
        <w:rPr>
          <w:rFonts w:ascii="Arial" w:hAnsi="Arial"/>
          <w:sz w:val="20"/>
          <w:szCs w:val="20"/>
        </w:rPr>
        <w:t>, Madrid, Ed. Cátedra, 1989</w:t>
      </w:r>
    </w:p>
    <w:p w:rsidR="00E46B9F" w:rsidRPr="00D42A34" w:rsidRDefault="00E46B9F">
      <w:pPr>
        <w:rPr>
          <w:rFonts w:ascii="Arial" w:hAnsi="Arial"/>
          <w:sz w:val="20"/>
          <w:szCs w:val="20"/>
        </w:rPr>
      </w:pPr>
      <w:r w:rsidRPr="00D42A34">
        <w:rPr>
          <w:rFonts w:ascii="Arial" w:hAnsi="Arial"/>
          <w:sz w:val="20"/>
          <w:szCs w:val="20"/>
        </w:rPr>
        <w:t xml:space="preserve">Comolli, Jean Louis: </w:t>
      </w:r>
      <w:r w:rsidRPr="00D42A34">
        <w:rPr>
          <w:rFonts w:ascii="Arial" w:hAnsi="Arial"/>
          <w:i/>
          <w:sz w:val="20"/>
          <w:szCs w:val="20"/>
        </w:rPr>
        <w:t>Filmar para ver. Escritos de teoría y crítica del cine</w:t>
      </w:r>
      <w:r w:rsidRPr="00D42A34">
        <w:rPr>
          <w:rFonts w:ascii="Arial" w:hAnsi="Arial"/>
          <w:sz w:val="20"/>
          <w:szCs w:val="20"/>
        </w:rPr>
        <w:t>. Buenos Aires, Ed. Ferla, 2002</w:t>
      </w:r>
    </w:p>
    <w:p w:rsidR="00E46B9F" w:rsidRPr="00D42A34" w:rsidRDefault="00E46B9F">
      <w:pPr>
        <w:rPr>
          <w:rFonts w:ascii="Arial" w:hAnsi="Arial"/>
          <w:sz w:val="20"/>
          <w:szCs w:val="20"/>
        </w:rPr>
      </w:pPr>
      <w:r w:rsidRPr="00D42A34">
        <w:rPr>
          <w:rFonts w:ascii="Arial" w:hAnsi="Arial"/>
          <w:sz w:val="20"/>
          <w:szCs w:val="20"/>
        </w:rPr>
        <w:t xml:space="preserve">Didi-Huberman, Georges. </w:t>
      </w:r>
      <w:r w:rsidRPr="00D42A34">
        <w:rPr>
          <w:rFonts w:ascii="Arial" w:hAnsi="Arial"/>
          <w:i/>
          <w:sz w:val="20"/>
          <w:szCs w:val="20"/>
        </w:rPr>
        <w:t>Imágenes pese a todo: memoria visual del Holocausto</w:t>
      </w:r>
      <w:r w:rsidRPr="00D42A34">
        <w:rPr>
          <w:rFonts w:ascii="Arial" w:hAnsi="Arial"/>
          <w:sz w:val="20"/>
          <w:szCs w:val="20"/>
        </w:rPr>
        <w:t>. Barcelona, Paidós, 2004</w:t>
      </w:r>
    </w:p>
    <w:p w:rsidR="00E46B9F" w:rsidRPr="00D42A34" w:rsidRDefault="00E46B9F" w:rsidP="00E46B9F">
      <w:pPr>
        <w:rPr>
          <w:rFonts w:ascii="Arial" w:hAnsi="Arial"/>
          <w:sz w:val="20"/>
          <w:szCs w:val="20"/>
        </w:rPr>
      </w:pPr>
      <w:r w:rsidRPr="00D42A34">
        <w:rPr>
          <w:rFonts w:ascii="Arial" w:hAnsi="Arial"/>
          <w:sz w:val="20"/>
          <w:szCs w:val="20"/>
        </w:rPr>
        <w:t xml:space="preserve">Francés, Miquel. </w:t>
      </w:r>
      <w:r w:rsidRPr="00D42A34">
        <w:rPr>
          <w:rFonts w:ascii="Arial" w:hAnsi="Arial"/>
          <w:i/>
          <w:sz w:val="20"/>
          <w:szCs w:val="20"/>
        </w:rPr>
        <w:t>La producción de documentales en la era digital</w:t>
      </w:r>
      <w:r w:rsidRPr="00D42A34">
        <w:rPr>
          <w:rFonts w:ascii="Arial" w:hAnsi="Arial"/>
          <w:sz w:val="20"/>
          <w:szCs w:val="20"/>
        </w:rPr>
        <w:t>. Madrid, Cátedra, 2003</w:t>
      </w:r>
    </w:p>
    <w:p w:rsidR="00E46B9F" w:rsidRPr="00D42A34" w:rsidRDefault="00E46B9F">
      <w:pPr>
        <w:rPr>
          <w:rFonts w:ascii="Arial" w:hAnsi="Arial"/>
          <w:sz w:val="20"/>
          <w:szCs w:val="20"/>
        </w:rPr>
      </w:pPr>
      <w:r w:rsidRPr="00D42A34">
        <w:rPr>
          <w:rFonts w:ascii="Arial" w:hAnsi="Arial"/>
          <w:sz w:val="20"/>
          <w:szCs w:val="20"/>
        </w:rPr>
        <w:t xml:space="preserve">Gaudreault, André y Jost, Francois: </w:t>
      </w:r>
      <w:r w:rsidRPr="00D42A34">
        <w:rPr>
          <w:rFonts w:ascii="Arial" w:hAnsi="Arial"/>
          <w:i/>
          <w:sz w:val="20"/>
          <w:szCs w:val="20"/>
        </w:rPr>
        <w:t>El relato cinematográfico</w:t>
      </w:r>
      <w:r w:rsidRPr="00D42A34">
        <w:rPr>
          <w:rFonts w:ascii="Arial" w:hAnsi="Arial"/>
          <w:sz w:val="20"/>
          <w:szCs w:val="20"/>
        </w:rPr>
        <w:t>, Barcelona, Paidós, 1995</w:t>
      </w:r>
    </w:p>
    <w:p w:rsidR="00E46B9F" w:rsidRPr="00D42A34" w:rsidRDefault="00E46B9F" w:rsidP="00E46B9F">
      <w:pPr>
        <w:rPr>
          <w:rFonts w:ascii="Arial" w:hAnsi="Arial"/>
          <w:sz w:val="20"/>
          <w:szCs w:val="20"/>
        </w:rPr>
      </w:pPr>
      <w:r w:rsidRPr="00D42A34">
        <w:rPr>
          <w:rFonts w:ascii="Arial" w:hAnsi="Arial"/>
          <w:sz w:val="20"/>
          <w:szCs w:val="20"/>
        </w:rPr>
        <w:t xml:space="preserve">Nichols, Bill: </w:t>
      </w:r>
      <w:r w:rsidRPr="00D42A34">
        <w:rPr>
          <w:rFonts w:ascii="Arial" w:hAnsi="Arial"/>
          <w:i/>
          <w:sz w:val="20"/>
          <w:szCs w:val="20"/>
        </w:rPr>
        <w:t>La representación de la realidad</w:t>
      </w:r>
      <w:r w:rsidRPr="00D42A34">
        <w:rPr>
          <w:rFonts w:ascii="Arial" w:hAnsi="Arial"/>
          <w:sz w:val="20"/>
          <w:szCs w:val="20"/>
        </w:rPr>
        <w:t xml:space="preserve">. Barcelona, Ed. Paidós, 1997 </w:t>
      </w:r>
    </w:p>
    <w:p w:rsidR="00E46B9F" w:rsidRPr="00D42A34" w:rsidRDefault="00E46B9F" w:rsidP="00E46B9F">
      <w:pPr>
        <w:rPr>
          <w:rFonts w:ascii="Arial" w:hAnsi="Arial"/>
          <w:sz w:val="20"/>
          <w:szCs w:val="20"/>
        </w:rPr>
      </w:pPr>
      <w:r w:rsidRPr="00D42A34">
        <w:rPr>
          <w:rFonts w:ascii="Arial" w:hAnsi="Arial"/>
          <w:sz w:val="20"/>
          <w:szCs w:val="20"/>
        </w:rPr>
        <w:t xml:space="preserve">Ricoeur, Paul: </w:t>
      </w:r>
      <w:r w:rsidRPr="00D42A34">
        <w:rPr>
          <w:rFonts w:ascii="Arial" w:hAnsi="Arial"/>
          <w:i/>
          <w:sz w:val="20"/>
          <w:szCs w:val="20"/>
        </w:rPr>
        <w:t>La memoria, la historia, el olvido</w:t>
      </w:r>
      <w:r w:rsidRPr="00D42A34">
        <w:rPr>
          <w:rFonts w:ascii="Arial" w:hAnsi="Arial"/>
          <w:sz w:val="20"/>
          <w:szCs w:val="20"/>
        </w:rPr>
        <w:t>. Madrid, Ed. Trotta, 2003</w:t>
      </w:r>
    </w:p>
    <w:p w:rsidR="00E46B9F" w:rsidRPr="00D42A34" w:rsidRDefault="00E46B9F" w:rsidP="00E46B9F">
      <w:pPr>
        <w:rPr>
          <w:rFonts w:ascii="Arial" w:hAnsi="Arial"/>
          <w:sz w:val="20"/>
          <w:szCs w:val="20"/>
        </w:rPr>
      </w:pPr>
      <w:r w:rsidRPr="00D42A34">
        <w:rPr>
          <w:rFonts w:ascii="Arial" w:hAnsi="Arial"/>
          <w:sz w:val="20"/>
          <w:szCs w:val="20"/>
        </w:rPr>
        <w:t xml:space="preserve">Rosset. Climent: </w:t>
      </w:r>
      <w:r w:rsidRPr="00D42A34">
        <w:rPr>
          <w:rFonts w:ascii="Arial" w:hAnsi="Arial"/>
          <w:i/>
          <w:sz w:val="20"/>
          <w:szCs w:val="20"/>
        </w:rPr>
        <w:t>Lo real. Tratado de la idiotez</w:t>
      </w:r>
      <w:r w:rsidRPr="00D42A34">
        <w:rPr>
          <w:rFonts w:ascii="Arial" w:hAnsi="Arial"/>
          <w:sz w:val="20"/>
          <w:szCs w:val="20"/>
        </w:rPr>
        <w:t>. Valencia, Ed. Pretextos, 2004</w:t>
      </w:r>
    </w:p>
    <w:p w:rsidR="00E46B9F" w:rsidRPr="00D42A34" w:rsidRDefault="00E46B9F">
      <w:pPr>
        <w:rPr>
          <w:rFonts w:ascii="Arial" w:hAnsi="Arial"/>
          <w:sz w:val="20"/>
          <w:szCs w:val="20"/>
        </w:rPr>
      </w:pPr>
      <w:r w:rsidRPr="00D42A34">
        <w:rPr>
          <w:rFonts w:ascii="Arial" w:hAnsi="Arial"/>
          <w:sz w:val="20"/>
          <w:szCs w:val="20"/>
        </w:rPr>
        <w:t>Sánchez-Biosca, Vicente: Cine y vanguardias artísticas: conflictos, encuentros y fronteras, Barcelona, Paidós, 2004</w:t>
      </w:r>
    </w:p>
    <w:p w:rsidR="00E46B9F" w:rsidRPr="00D42A34" w:rsidRDefault="00E46B9F" w:rsidP="00E46B9F">
      <w:pPr>
        <w:rPr>
          <w:rFonts w:ascii="Arial" w:hAnsi="Arial"/>
          <w:sz w:val="20"/>
          <w:szCs w:val="20"/>
        </w:rPr>
      </w:pPr>
      <w:r w:rsidRPr="00D42A34">
        <w:rPr>
          <w:rFonts w:ascii="Arial" w:hAnsi="Arial"/>
          <w:sz w:val="20"/>
          <w:szCs w:val="20"/>
        </w:rPr>
        <w:t xml:space="preserve">Wajcman, Gérard: </w:t>
      </w:r>
      <w:r w:rsidRPr="00D42A34">
        <w:rPr>
          <w:rFonts w:ascii="Arial" w:hAnsi="Arial"/>
          <w:i/>
          <w:sz w:val="20"/>
          <w:szCs w:val="20"/>
        </w:rPr>
        <w:t>El objeto del siglo</w:t>
      </w:r>
      <w:r w:rsidRPr="00D42A34">
        <w:rPr>
          <w:rFonts w:ascii="Arial" w:hAnsi="Arial"/>
          <w:sz w:val="20"/>
          <w:szCs w:val="20"/>
        </w:rPr>
        <w:t>. Buenos Aires, Ed. Amorrortu, 2001</w:t>
      </w:r>
    </w:p>
    <w:p w:rsidR="00E46B9F" w:rsidRPr="00D42A34" w:rsidRDefault="00E46B9F" w:rsidP="00E46B9F">
      <w:pPr>
        <w:rPr>
          <w:rFonts w:ascii="Arial" w:hAnsi="Arial"/>
          <w:sz w:val="20"/>
          <w:szCs w:val="20"/>
        </w:rPr>
      </w:pPr>
      <w:r w:rsidRPr="00D42A34">
        <w:rPr>
          <w:rFonts w:ascii="Arial" w:hAnsi="Arial"/>
          <w:sz w:val="20"/>
          <w:szCs w:val="20"/>
        </w:rPr>
        <w:t xml:space="preserve">Zizek, Slavoj. </w:t>
      </w:r>
      <w:r w:rsidRPr="00D42A34">
        <w:rPr>
          <w:rFonts w:ascii="Arial" w:hAnsi="Arial"/>
          <w:i/>
          <w:sz w:val="20"/>
          <w:szCs w:val="20"/>
        </w:rPr>
        <w:t>Bienvenidos al desierto de lo real,</w:t>
      </w:r>
      <w:r w:rsidRPr="00D42A34">
        <w:rPr>
          <w:rFonts w:ascii="Arial" w:hAnsi="Arial"/>
          <w:sz w:val="20"/>
          <w:szCs w:val="20"/>
        </w:rPr>
        <w:t xml:space="preserve"> Madrid, Akal, 2005</w:t>
      </w:r>
    </w:p>
    <w:p w:rsidR="00E46B9F" w:rsidRPr="00D42A34" w:rsidRDefault="00E46B9F" w:rsidP="00E46B9F">
      <w:pPr>
        <w:rPr>
          <w:rFonts w:ascii="Arial" w:hAnsi="Arial"/>
          <w:sz w:val="20"/>
          <w:szCs w:val="20"/>
        </w:rPr>
      </w:pPr>
    </w:p>
    <w:p w:rsidR="00E46B9F" w:rsidRPr="00F07E68" w:rsidRDefault="00E46B9F">
      <w:pPr>
        <w:rPr>
          <w:rFonts w:ascii="Arial" w:hAnsi="Arial"/>
          <w:sz w:val="20"/>
          <w:szCs w:val="20"/>
          <w:u w:val="single"/>
        </w:rPr>
      </w:pPr>
    </w:p>
    <w:p w:rsidR="00E46B9F" w:rsidRPr="00F07E68" w:rsidRDefault="00F07E68" w:rsidP="00E46B9F">
      <w:pPr>
        <w:jc w:val="center"/>
        <w:rPr>
          <w:rFonts w:ascii="Arial" w:hAnsi="Arial"/>
          <w:b/>
          <w:szCs w:val="20"/>
          <w:u w:val="single"/>
        </w:rPr>
      </w:pPr>
      <w:r w:rsidRPr="00F07E68">
        <w:rPr>
          <w:rFonts w:ascii="Arial" w:hAnsi="Arial"/>
          <w:b/>
          <w:szCs w:val="20"/>
          <w:u w:val="single"/>
        </w:rPr>
        <w:t>BIBLIOGRAFÍA ESPECÍ</w:t>
      </w:r>
      <w:r w:rsidR="00E46B9F" w:rsidRPr="00F07E68">
        <w:rPr>
          <w:rFonts w:ascii="Arial" w:hAnsi="Arial"/>
          <w:b/>
          <w:szCs w:val="20"/>
          <w:u w:val="single"/>
        </w:rPr>
        <w:t>FICA</w:t>
      </w:r>
    </w:p>
    <w:p w:rsidR="00E46B9F" w:rsidRPr="00D42A34" w:rsidRDefault="00E46B9F" w:rsidP="00E46B9F">
      <w:pPr>
        <w:jc w:val="center"/>
        <w:rPr>
          <w:rFonts w:ascii="Arial" w:hAnsi="Arial"/>
          <w:b/>
          <w:szCs w:val="20"/>
        </w:rPr>
      </w:pPr>
    </w:p>
    <w:p w:rsidR="00E46B9F" w:rsidRPr="00D42A34" w:rsidRDefault="00E46B9F" w:rsidP="00E46B9F">
      <w:pPr>
        <w:rPr>
          <w:rFonts w:ascii="Arial" w:hAnsi="Arial"/>
          <w:sz w:val="20"/>
          <w:szCs w:val="20"/>
        </w:rPr>
      </w:pPr>
      <w:r w:rsidRPr="00D42A34">
        <w:rPr>
          <w:rFonts w:ascii="Arial" w:hAnsi="Arial"/>
          <w:sz w:val="20"/>
          <w:szCs w:val="20"/>
        </w:rPr>
        <w:t>Catalá, Joseph María; “El film-ensayo: la didáctica como actividad subversiva”, Archivos de la Filmoteca, 34, Febrero 2000</w:t>
      </w:r>
    </w:p>
    <w:p w:rsidR="00E46B9F" w:rsidRPr="00317F9A" w:rsidRDefault="00E46B9F" w:rsidP="00E46B9F">
      <w:pPr>
        <w:rPr>
          <w:rFonts w:ascii="Arial" w:hAnsi="Arial"/>
          <w:sz w:val="20"/>
          <w:szCs w:val="20"/>
        </w:rPr>
      </w:pPr>
      <w:r w:rsidRPr="00317F9A">
        <w:rPr>
          <w:rFonts w:ascii="Arial" w:hAnsi="Arial"/>
          <w:sz w:val="20"/>
          <w:szCs w:val="20"/>
        </w:rPr>
        <w:t xml:space="preserve">Catalá, Joseph María; Cerdán, Josetxo; Torreiro, Casimiro (coord): </w:t>
      </w:r>
      <w:r w:rsidRPr="00317F9A">
        <w:rPr>
          <w:rFonts w:ascii="Arial" w:hAnsi="Arial"/>
          <w:i/>
          <w:sz w:val="20"/>
          <w:szCs w:val="20"/>
        </w:rPr>
        <w:t>Imagen, memoria y fascinación. Notas sobre el documental en España</w:t>
      </w:r>
      <w:r w:rsidRPr="00317F9A">
        <w:rPr>
          <w:rFonts w:ascii="Arial" w:hAnsi="Arial"/>
          <w:sz w:val="20"/>
          <w:szCs w:val="20"/>
        </w:rPr>
        <w:t>. Madrid, Ed. Ocho y medio, 2001</w:t>
      </w:r>
    </w:p>
    <w:p w:rsidR="00E46B9F" w:rsidRPr="00317F9A" w:rsidRDefault="00E46B9F" w:rsidP="00E46B9F">
      <w:pPr>
        <w:rPr>
          <w:rFonts w:ascii="Arial" w:hAnsi="Arial"/>
          <w:sz w:val="20"/>
          <w:szCs w:val="20"/>
        </w:rPr>
      </w:pPr>
      <w:r w:rsidRPr="00317F9A">
        <w:rPr>
          <w:rFonts w:ascii="Arial" w:hAnsi="Arial"/>
          <w:sz w:val="20"/>
          <w:szCs w:val="20"/>
        </w:rPr>
        <w:t xml:space="preserve">Cuevas, Efrén (Ed.) </w:t>
      </w:r>
      <w:r w:rsidRPr="00317F9A">
        <w:rPr>
          <w:rFonts w:ascii="Arial" w:hAnsi="Arial"/>
          <w:i/>
          <w:sz w:val="20"/>
          <w:szCs w:val="20"/>
        </w:rPr>
        <w:t>La casa abierta. El cine doméstico y sus reciclajes contemporáneos</w:t>
      </w:r>
      <w:r w:rsidRPr="00317F9A">
        <w:rPr>
          <w:rFonts w:ascii="Arial" w:hAnsi="Arial"/>
          <w:sz w:val="20"/>
          <w:szCs w:val="20"/>
        </w:rPr>
        <w:t>, Madrid, Ocho y medio, 2010</w:t>
      </w:r>
    </w:p>
    <w:p w:rsidR="00E46B9F" w:rsidRPr="00317F9A" w:rsidRDefault="00E46B9F" w:rsidP="00E46B9F">
      <w:pPr>
        <w:rPr>
          <w:rFonts w:ascii="Arial" w:hAnsi="Arial"/>
          <w:sz w:val="20"/>
          <w:szCs w:val="20"/>
        </w:rPr>
      </w:pPr>
      <w:r w:rsidRPr="00317F9A">
        <w:rPr>
          <w:rFonts w:ascii="Arial" w:hAnsi="Arial"/>
          <w:sz w:val="20"/>
          <w:szCs w:val="20"/>
        </w:rPr>
        <w:t xml:space="preserve">Dória, Andreu (Coord) </w:t>
      </w:r>
      <w:r w:rsidRPr="00317F9A">
        <w:rPr>
          <w:rFonts w:ascii="Arial" w:hAnsi="Arial"/>
          <w:i/>
          <w:sz w:val="20"/>
          <w:szCs w:val="20"/>
        </w:rPr>
        <w:t>Del Éxtasis al Arrebato. Un recorrido por el cine experimental español</w:t>
      </w:r>
      <w:r w:rsidRPr="00317F9A">
        <w:rPr>
          <w:rFonts w:ascii="Arial" w:hAnsi="Arial"/>
          <w:sz w:val="20"/>
          <w:szCs w:val="20"/>
        </w:rPr>
        <w:t>. Barcelona, Cameo-CCCB, 2009</w:t>
      </w:r>
    </w:p>
    <w:p w:rsidR="00E46B9F" w:rsidRPr="00317F9A" w:rsidRDefault="00E46B9F" w:rsidP="00E46B9F">
      <w:pPr>
        <w:rPr>
          <w:rFonts w:ascii="Arial" w:hAnsi="Arial"/>
          <w:sz w:val="20"/>
          <w:szCs w:val="20"/>
        </w:rPr>
      </w:pPr>
      <w:r w:rsidRPr="00317F9A">
        <w:rPr>
          <w:rFonts w:ascii="Arial" w:hAnsi="Arial"/>
          <w:sz w:val="20"/>
          <w:szCs w:val="20"/>
        </w:rPr>
        <w:t xml:space="preserve">Gubern, Román, </w:t>
      </w:r>
      <w:r w:rsidRPr="00317F9A">
        <w:rPr>
          <w:rFonts w:ascii="Arial" w:hAnsi="Arial"/>
          <w:i/>
          <w:sz w:val="20"/>
          <w:szCs w:val="20"/>
        </w:rPr>
        <w:t>Val del Omar, cinematista</w:t>
      </w:r>
      <w:r w:rsidRPr="00317F9A">
        <w:rPr>
          <w:rFonts w:ascii="Arial" w:hAnsi="Arial"/>
          <w:sz w:val="20"/>
          <w:szCs w:val="20"/>
        </w:rPr>
        <w:t>, Granada, Los libros de la Estrella, 2004</w:t>
      </w:r>
    </w:p>
    <w:p w:rsidR="00E46B9F" w:rsidRPr="00317F9A" w:rsidRDefault="00E46B9F" w:rsidP="00E46B9F">
      <w:pPr>
        <w:rPr>
          <w:rFonts w:ascii="Arial" w:hAnsi="Arial"/>
          <w:sz w:val="20"/>
          <w:szCs w:val="20"/>
        </w:rPr>
      </w:pPr>
      <w:r w:rsidRPr="00317F9A">
        <w:rPr>
          <w:rFonts w:ascii="Arial" w:hAnsi="Arial"/>
          <w:sz w:val="20"/>
          <w:szCs w:val="20"/>
        </w:rPr>
        <w:t xml:space="preserve">Ortega, Mª Luisa. </w:t>
      </w:r>
      <w:r w:rsidRPr="00317F9A">
        <w:rPr>
          <w:rFonts w:ascii="Arial" w:hAnsi="Arial"/>
          <w:i/>
          <w:sz w:val="20"/>
          <w:szCs w:val="20"/>
        </w:rPr>
        <w:t>Nada es lo que parece. Falsos documentales, hibridaciones y mestizajes en el documental en España.</w:t>
      </w:r>
      <w:r w:rsidRPr="00317F9A">
        <w:rPr>
          <w:rFonts w:ascii="Arial" w:hAnsi="Arial"/>
          <w:sz w:val="20"/>
          <w:szCs w:val="20"/>
        </w:rPr>
        <w:t xml:space="preserve"> Madrid, Ocho y Medio, 2005</w:t>
      </w:r>
    </w:p>
    <w:p w:rsidR="00E46B9F" w:rsidRPr="00317F9A" w:rsidRDefault="00E46B9F" w:rsidP="00E46B9F">
      <w:pPr>
        <w:rPr>
          <w:rFonts w:ascii="Arial" w:hAnsi="Arial"/>
          <w:sz w:val="20"/>
          <w:szCs w:val="20"/>
        </w:rPr>
      </w:pPr>
      <w:r w:rsidRPr="00317F9A">
        <w:rPr>
          <w:rFonts w:ascii="Arial" w:hAnsi="Arial"/>
          <w:sz w:val="20"/>
          <w:szCs w:val="20"/>
        </w:rPr>
        <w:t xml:space="preserve">Sánchez-Navarro, Jordi, Hispano, Andrés (Eds.) </w:t>
      </w:r>
      <w:r w:rsidRPr="00317F9A">
        <w:rPr>
          <w:rFonts w:ascii="Arial" w:hAnsi="Arial"/>
          <w:i/>
          <w:sz w:val="20"/>
          <w:szCs w:val="20"/>
        </w:rPr>
        <w:t>Imágenes para la sospecha. Falsos documentales y otras piruetas de la no ficcón</w:t>
      </w:r>
      <w:r w:rsidRPr="00317F9A">
        <w:rPr>
          <w:rFonts w:ascii="Arial" w:hAnsi="Arial"/>
          <w:sz w:val="20"/>
          <w:szCs w:val="20"/>
        </w:rPr>
        <w:t>, Barcelona, Ediciones Glénat, 2001</w:t>
      </w:r>
    </w:p>
    <w:p w:rsidR="00E46B9F" w:rsidRPr="00317F9A" w:rsidRDefault="00E46B9F" w:rsidP="00E46B9F">
      <w:pPr>
        <w:rPr>
          <w:rFonts w:ascii="Arial" w:hAnsi="Arial"/>
          <w:sz w:val="20"/>
          <w:szCs w:val="20"/>
        </w:rPr>
      </w:pPr>
      <w:r w:rsidRPr="00317F9A">
        <w:rPr>
          <w:rFonts w:ascii="Arial" w:hAnsi="Arial"/>
          <w:sz w:val="20"/>
          <w:szCs w:val="20"/>
        </w:rPr>
        <w:t xml:space="preserve">Torreiro, Casimiro y Cerdán, Josetxo (Eds.); </w:t>
      </w:r>
      <w:r w:rsidRPr="00317F9A">
        <w:rPr>
          <w:rFonts w:ascii="Arial" w:hAnsi="Arial"/>
          <w:i/>
          <w:sz w:val="20"/>
          <w:szCs w:val="20"/>
        </w:rPr>
        <w:t>Documental y vanguardia</w:t>
      </w:r>
      <w:r w:rsidRPr="00317F9A">
        <w:rPr>
          <w:rFonts w:ascii="Arial" w:hAnsi="Arial"/>
          <w:sz w:val="20"/>
          <w:szCs w:val="20"/>
        </w:rPr>
        <w:t>, Madrid, Cátedra, 2005</w:t>
      </w:r>
    </w:p>
    <w:p w:rsidR="00E46B9F" w:rsidRPr="00317F9A" w:rsidRDefault="00E46B9F" w:rsidP="00E46B9F">
      <w:pPr>
        <w:rPr>
          <w:rFonts w:ascii="Arial" w:hAnsi="Arial"/>
          <w:sz w:val="20"/>
          <w:szCs w:val="20"/>
        </w:rPr>
      </w:pPr>
      <w:r w:rsidRPr="00317F9A">
        <w:rPr>
          <w:rFonts w:ascii="Arial" w:hAnsi="Arial"/>
          <w:sz w:val="20"/>
          <w:szCs w:val="20"/>
        </w:rPr>
        <w:t xml:space="preserve">Weinrichter, Antonio; </w:t>
      </w:r>
      <w:r w:rsidRPr="00317F9A">
        <w:rPr>
          <w:rFonts w:ascii="Arial" w:hAnsi="Arial"/>
          <w:i/>
          <w:sz w:val="20"/>
          <w:szCs w:val="20"/>
        </w:rPr>
        <w:t>Desvíos de lo real. El cine de no ficción</w:t>
      </w:r>
      <w:r w:rsidRPr="00317F9A">
        <w:rPr>
          <w:rFonts w:ascii="Arial" w:hAnsi="Arial"/>
          <w:sz w:val="20"/>
          <w:szCs w:val="20"/>
        </w:rPr>
        <w:t>, Madrid, Festival de Las Palmas de Grna Canaria-T&amp;B Editores, 2004</w:t>
      </w:r>
    </w:p>
    <w:p w:rsidR="00E46B9F" w:rsidRPr="00D42A34" w:rsidRDefault="00E46B9F" w:rsidP="00E46B9F">
      <w:pPr>
        <w:rPr>
          <w:rFonts w:ascii="Arial" w:hAnsi="Arial"/>
          <w:sz w:val="20"/>
          <w:szCs w:val="20"/>
        </w:rPr>
      </w:pPr>
      <w:r w:rsidRPr="00D42A34">
        <w:rPr>
          <w:rFonts w:ascii="Arial" w:hAnsi="Arial"/>
          <w:sz w:val="20"/>
          <w:szCs w:val="20"/>
        </w:rPr>
        <w:t xml:space="preserve">Weinrichter, Antonio. </w:t>
      </w:r>
      <w:r w:rsidRPr="00D42A34">
        <w:rPr>
          <w:rFonts w:ascii="Arial" w:hAnsi="Arial"/>
          <w:i/>
          <w:sz w:val="20"/>
          <w:szCs w:val="20"/>
        </w:rPr>
        <w:t>La forma que piensa. Tentativas en torno al filme-ensayo</w:t>
      </w:r>
      <w:r w:rsidRPr="00D42A34">
        <w:rPr>
          <w:rFonts w:ascii="Arial" w:hAnsi="Arial"/>
          <w:sz w:val="20"/>
          <w:szCs w:val="20"/>
        </w:rPr>
        <w:t>. Navarra, Gobierno de Navarra/Festival internacional de cien documental de Navarra, 2007</w:t>
      </w:r>
    </w:p>
    <w:p w:rsidR="00E46B9F" w:rsidRPr="00D42A34" w:rsidRDefault="00E46B9F" w:rsidP="00E46B9F">
      <w:pPr>
        <w:rPr>
          <w:rFonts w:ascii="Arial" w:hAnsi="Arial"/>
          <w:sz w:val="20"/>
          <w:szCs w:val="20"/>
        </w:rPr>
      </w:pPr>
      <w:r w:rsidRPr="00D42A34">
        <w:rPr>
          <w:rFonts w:ascii="Arial" w:hAnsi="Arial"/>
          <w:sz w:val="20"/>
          <w:szCs w:val="20"/>
        </w:rPr>
        <w:t xml:space="preserve">Weinrichter, Antonio. </w:t>
      </w:r>
      <w:r w:rsidRPr="00D42A34">
        <w:rPr>
          <w:rFonts w:ascii="Arial" w:hAnsi="Arial"/>
          <w:i/>
          <w:sz w:val="20"/>
          <w:szCs w:val="20"/>
        </w:rPr>
        <w:t>Metraje encontrado. La apropiación en el cine documental y experimental.</w:t>
      </w:r>
      <w:r w:rsidRPr="00D42A34">
        <w:rPr>
          <w:rFonts w:ascii="Arial" w:hAnsi="Arial"/>
          <w:sz w:val="20"/>
          <w:szCs w:val="20"/>
        </w:rPr>
        <w:t xml:space="preserve"> Pamplona, Gobierno de Navarra, 2009</w:t>
      </w:r>
    </w:p>
    <w:p w:rsidR="00E46B9F" w:rsidRPr="00D42A34" w:rsidRDefault="00E46B9F">
      <w:pPr>
        <w:rPr>
          <w:rFonts w:ascii="Arial" w:hAnsi="Arial"/>
          <w:sz w:val="20"/>
          <w:szCs w:val="20"/>
        </w:rPr>
      </w:pPr>
    </w:p>
    <w:p w:rsidR="00E46B9F" w:rsidRPr="00D42A34" w:rsidRDefault="00E46B9F">
      <w:pPr>
        <w:rPr>
          <w:rFonts w:ascii="Arial" w:hAnsi="Arial"/>
        </w:rPr>
      </w:pPr>
    </w:p>
    <w:sectPr w:rsidR="00E46B9F" w:rsidRPr="00D42A34" w:rsidSect="00E46B9F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A12" w:rsidRDefault="002B3A12" w:rsidP="00404507">
      <w:r>
        <w:separator/>
      </w:r>
    </w:p>
  </w:endnote>
  <w:endnote w:type="continuationSeparator" w:id="0">
    <w:p w:rsidR="002B3A12" w:rsidRDefault="002B3A12" w:rsidP="00404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A12" w:rsidRDefault="002B3A12" w:rsidP="00404507">
      <w:r>
        <w:separator/>
      </w:r>
    </w:p>
  </w:footnote>
  <w:footnote w:type="continuationSeparator" w:id="0">
    <w:p w:rsidR="002B3A12" w:rsidRDefault="002B3A12" w:rsidP="00404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507" w:rsidRDefault="00404507">
    <w:pPr>
      <w:pStyle w:val="Encabezado"/>
    </w:pPr>
    <w:r w:rsidRPr="00404507">
      <w:pict>
        <v:shapetype id="_x0000_t202" coordsize="21600,21600" o:spt="202" path="m,l,21600r21600,l21600,xe">
          <v:stroke joinstyle="miter"/>
          <v:path gradientshapeok="t" o:connecttype="rect"/>
        </v:shapetype>
        <v:shape id="CuadroTexto 6" o:spid="_x0000_s2049" type="#_x0000_t202" style="position:absolute;margin-left:171pt;margin-top:-.55pt;width:321.8pt;height:25.95pt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" filled="f" stroked="f">
          <v:textbox>
            <w:txbxContent>
              <w:p w:rsidR="00404507" w:rsidRDefault="00404507" w:rsidP="00E12AFA">
                <w:pPr>
                  <w:pStyle w:val="NormalWeb"/>
                  <w:spacing w:before="0" w:beforeAutospacing="0" w:after="0" w:afterAutospacing="0"/>
                </w:pPr>
                <w:r w:rsidRPr="00404507">
                  <w:rPr>
                    <w:rFonts w:ascii="Cambria" w:hAnsi="Cambria"/>
                    <w:color w:val="000000"/>
                    <w:kern w:val="24"/>
                    <w:sz w:val="16"/>
                    <w:szCs w:val="16"/>
                  </w:rPr>
                  <w:t xml:space="preserve">UPV/EHU OCW 2016 </w:t>
                </w:r>
                <w:r w:rsidR="00E12AFA">
                  <w:rPr>
                    <w:rFonts w:ascii="Cambria" w:hAnsi="Cambria"/>
                    <w:color w:val="000000"/>
                    <w:kern w:val="24"/>
                    <w:sz w:val="16"/>
                    <w:szCs w:val="16"/>
                  </w:rPr>
                  <w:t xml:space="preserve">GUION </w:t>
                </w:r>
                <w:r w:rsidRPr="00404507">
                  <w:rPr>
                    <w:rFonts w:ascii="Cambria" w:hAnsi="Cambria"/>
                    <w:color w:val="000000"/>
                    <w:kern w:val="24"/>
                    <w:sz w:val="16"/>
                    <w:szCs w:val="16"/>
                  </w:rPr>
                  <w:t>DOCUMENTAL.</w:t>
                </w:r>
                <w:r>
                  <w:rPr>
                    <w:rFonts w:ascii="Cambria" w:hAnsi="Cambria"/>
                    <w:color w:val="000000"/>
                    <w:kern w:val="24"/>
                    <w:sz w:val="16"/>
                    <w:szCs w:val="16"/>
                  </w:rPr>
                  <w:t xml:space="preserve">  </w:t>
                </w:r>
                <w:r w:rsidRPr="00404507">
                  <w:rPr>
                    <w:rFonts w:ascii="Cambria" w:hAnsi="Cambria"/>
                    <w:color w:val="000000"/>
                    <w:kern w:val="24"/>
                    <w:sz w:val="16"/>
                    <w:szCs w:val="16"/>
                  </w:rPr>
                  <w:t xml:space="preserve">A. Nerekan </w:t>
                </w:r>
                <w:proofErr w:type="spellStart"/>
                <w:r w:rsidRPr="00404507">
                  <w:rPr>
                    <w:rFonts w:ascii="Cambria" w:hAnsi="Cambria"/>
                    <w:color w:val="000000"/>
                    <w:kern w:val="24"/>
                    <w:sz w:val="16"/>
                    <w:szCs w:val="16"/>
                  </w:rPr>
                  <w:t>Umaran</w:t>
                </w:r>
                <w:proofErr w:type="spellEnd"/>
                <w:r w:rsidRPr="00404507">
                  <w:rPr>
                    <w:rFonts w:ascii="Cambria" w:hAnsi="Cambria"/>
                    <w:color w:val="000000"/>
                    <w:kern w:val="24"/>
                    <w:sz w:val="16"/>
                    <w:szCs w:val="16"/>
                  </w:rPr>
                  <w:t xml:space="preserve">, I. Fresneda Delgado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26F3"/>
    <w:multiLevelType w:val="hybridMultilevel"/>
    <w:tmpl w:val="CFDE2180"/>
    <w:lvl w:ilvl="0" w:tplc="0B843C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8D416E"/>
    <w:multiLevelType w:val="hybridMultilevel"/>
    <w:tmpl w:val="16FC0E78"/>
    <w:lvl w:ilvl="0" w:tplc="04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54A8C"/>
    <w:multiLevelType w:val="hybridMultilevel"/>
    <w:tmpl w:val="9FDE7D50"/>
    <w:lvl w:ilvl="0" w:tplc="6D3286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333677A"/>
    <w:multiLevelType w:val="hybridMultilevel"/>
    <w:tmpl w:val="57B04E4C"/>
    <w:lvl w:ilvl="0" w:tplc="F9BA09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stylePaneFormatFilter w:val="3F01"/>
  <w:stylePaneSortMethod w:val="0000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C7EE1"/>
    <w:rsid w:val="0000759F"/>
    <w:rsid w:val="002B3A12"/>
    <w:rsid w:val="002D550D"/>
    <w:rsid w:val="002D5C26"/>
    <w:rsid w:val="00317F9A"/>
    <w:rsid w:val="00362A9B"/>
    <w:rsid w:val="00404507"/>
    <w:rsid w:val="004E0218"/>
    <w:rsid w:val="005B0158"/>
    <w:rsid w:val="007D1209"/>
    <w:rsid w:val="007F5223"/>
    <w:rsid w:val="00AA4201"/>
    <w:rsid w:val="00B33FC7"/>
    <w:rsid w:val="00D44FE4"/>
    <w:rsid w:val="00E12AFA"/>
    <w:rsid w:val="00E46B9F"/>
    <w:rsid w:val="00F07E68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uiPriority w:val="99"/>
    <w:rsid w:val="00D236D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04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04507"/>
    <w:rPr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04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04507"/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404507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MONOGRAFICO VARIABLE I</vt:lpstr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MONOGRAFICO VARIABLE I</dc:title>
  <dc:creator>Ane &amp; Alba</dc:creator>
  <cp:lastModifiedBy>Administrador</cp:lastModifiedBy>
  <cp:revision>2</cp:revision>
  <dcterms:created xsi:type="dcterms:W3CDTF">2016-06-13T16:19:00Z</dcterms:created>
  <dcterms:modified xsi:type="dcterms:W3CDTF">2016-06-13T16:19:00Z</dcterms:modified>
</cp:coreProperties>
</file>